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817DCF" w14:textId="2F359EB5" w:rsidR="00260164" w:rsidRPr="00260164" w:rsidRDefault="00260164" w:rsidP="00260164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N w:val="0"/>
        <w:rPr>
          <w:kern w:val="3"/>
          <w:lang w:eastAsia="zh-CN"/>
        </w:rPr>
      </w:pPr>
      <w:proofErr w:type="spellStart"/>
      <w:r w:rsidRPr="00260164">
        <w:rPr>
          <w:kern w:val="3"/>
          <w:sz w:val="20"/>
          <w:lang w:eastAsia="zh-CN"/>
        </w:rPr>
        <w:t>Einl</w:t>
      </w:r>
      <w:proofErr w:type="spellEnd"/>
      <w:r w:rsidRPr="00260164">
        <w:rPr>
          <w:kern w:val="3"/>
          <w:sz w:val="20"/>
          <w:lang w:eastAsia="zh-CN"/>
        </w:rPr>
        <w:t>.-Nr.</w:t>
      </w:r>
      <w:r w:rsidR="00AE774B">
        <w:rPr>
          <w:kern w:val="3"/>
          <w:sz w:val="20"/>
          <w:lang w:eastAsia="zh-CN"/>
        </w:rPr>
        <w:t xml:space="preserve"> </w:t>
      </w:r>
      <w:r w:rsidRPr="00260164">
        <w:rPr>
          <w:kern w:val="3"/>
          <w:sz w:val="20"/>
          <w:lang w:eastAsia="zh-CN"/>
        </w:rPr>
        <w:t>4</w:t>
      </w:r>
      <w:r w:rsidR="00AE774B">
        <w:rPr>
          <w:kern w:val="3"/>
          <w:sz w:val="20"/>
          <w:lang w:eastAsia="zh-CN"/>
        </w:rPr>
        <w:t xml:space="preserve"> </w:t>
      </w:r>
      <w:r w:rsidRPr="00260164">
        <w:rPr>
          <w:kern w:val="3"/>
          <w:sz w:val="20"/>
          <w:lang w:eastAsia="zh-CN"/>
        </w:rPr>
        <w:t>/2024 (bei Zahlungen bitte angeben)</w:t>
      </w:r>
      <w:r w:rsidRPr="00260164">
        <w:rPr>
          <w:kern w:val="3"/>
          <w:sz w:val="20"/>
          <w:lang w:eastAsia="zh-CN"/>
        </w:rPr>
        <w:tab/>
        <w:t xml:space="preserve">        </w:t>
      </w:r>
      <w:r w:rsidRPr="00260164">
        <w:rPr>
          <w:kern w:val="3"/>
          <w:sz w:val="20"/>
          <w:lang w:eastAsia="zh-CN"/>
        </w:rPr>
        <w:tab/>
        <w:t xml:space="preserve">                                                 </w:t>
      </w:r>
    </w:p>
    <w:p w14:paraId="5BC42858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kern w:val="3"/>
          <w:sz w:val="20"/>
          <w:lang w:eastAsia="zh-CN"/>
        </w:rPr>
      </w:pPr>
    </w:p>
    <w:p w14:paraId="0F4C9003" w14:textId="77777777" w:rsidR="00260164" w:rsidRPr="00260164" w:rsidRDefault="00260164" w:rsidP="00260164">
      <w:pPr>
        <w:autoSpaceDN w:val="0"/>
        <w:rPr>
          <w:b/>
          <w:kern w:val="3"/>
          <w:sz w:val="16"/>
          <w:szCs w:val="16"/>
          <w:lang w:eastAsia="zh-CN"/>
        </w:rPr>
      </w:pPr>
    </w:p>
    <w:p w14:paraId="073D86FB" w14:textId="20DF3680" w:rsidR="00260164" w:rsidRPr="00260164" w:rsidRDefault="00260164" w:rsidP="00260164">
      <w:pPr>
        <w:autoSpaceDN w:val="0"/>
        <w:jc w:val="center"/>
        <w:rPr>
          <w:kern w:val="3"/>
          <w:lang w:eastAsia="zh-CN"/>
        </w:rPr>
      </w:pPr>
      <w:r>
        <w:rPr>
          <w:b/>
          <w:i/>
          <w:color w:val="000000"/>
          <w:kern w:val="3"/>
          <w:sz w:val="40"/>
          <w:szCs w:val="40"/>
        </w:rPr>
        <w:t>Grillfest</w:t>
      </w:r>
    </w:p>
    <w:p w14:paraId="5E6FEE06" w14:textId="77777777" w:rsidR="00260164" w:rsidRPr="00260164" w:rsidRDefault="00260164" w:rsidP="00260164">
      <w:pPr>
        <w:autoSpaceDN w:val="0"/>
        <w:rPr>
          <w:b/>
          <w:i/>
          <w:color w:val="000000"/>
          <w:kern w:val="3"/>
          <w:szCs w:val="24"/>
        </w:rPr>
      </w:pPr>
    </w:p>
    <w:p w14:paraId="070B47C8" w14:textId="77777777" w:rsidR="00260164" w:rsidRPr="00260164" w:rsidRDefault="00260164" w:rsidP="00260164">
      <w:pPr>
        <w:autoSpaceDN w:val="0"/>
        <w:rPr>
          <w:b/>
          <w:i/>
          <w:color w:val="000000"/>
          <w:kern w:val="3"/>
          <w:szCs w:val="24"/>
        </w:rPr>
      </w:pPr>
      <w:r w:rsidRPr="00260164">
        <w:rPr>
          <w:b/>
          <w:i/>
          <w:color w:val="000000"/>
          <w:kern w:val="3"/>
          <w:szCs w:val="24"/>
        </w:rPr>
        <w:t>Liebe Mitglieder,</w:t>
      </w:r>
    </w:p>
    <w:p w14:paraId="56CD70D6" w14:textId="357BACE9" w:rsidR="00260164" w:rsidRPr="00260164" w:rsidRDefault="00260164" w:rsidP="00260164">
      <w:pPr>
        <w:autoSpaceDN w:val="0"/>
        <w:jc w:val="both"/>
        <w:rPr>
          <w:kern w:val="3"/>
          <w:lang w:eastAsia="zh-CN"/>
        </w:rPr>
      </w:pPr>
      <w:r w:rsidRPr="00260164">
        <w:rPr>
          <w:noProof/>
          <w:kern w:val="3"/>
          <w:lang w:eastAsia="zh-CN"/>
        </w:rPr>
        <w:drawing>
          <wp:anchor distT="0" distB="0" distL="114300" distR="114300" simplePos="0" relativeHeight="251659264" behindDoc="0" locked="0" layoutInCell="1" allowOverlap="1" wp14:anchorId="3EB47F39" wp14:editId="335A97BB">
            <wp:simplePos x="0" y="0"/>
            <wp:positionH relativeFrom="column">
              <wp:posOffset>3198495</wp:posOffset>
            </wp:positionH>
            <wp:positionV relativeFrom="paragraph">
              <wp:posOffset>53975</wp:posOffset>
            </wp:positionV>
            <wp:extent cx="2543810" cy="1276985"/>
            <wp:effectExtent l="0" t="0" r="8890" b="0"/>
            <wp:wrapSquare wrapText="bothSides"/>
            <wp:docPr id="196958885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EAFE4" w14:textId="61BAA02A" w:rsidR="00260164" w:rsidRPr="00260164" w:rsidRDefault="00AE774B" w:rsidP="00534CC4">
      <w:pPr>
        <w:autoSpaceDN w:val="0"/>
        <w:rPr>
          <w:color w:val="000000"/>
          <w:kern w:val="3"/>
          <w:szCs w:val="24"/>
        </w:rPr>
      </w:pPr>
      <w:r>
        <w:rPr>
          <w:color w:val="000000"/>
          <w:kern w:val="3"/>
          <w:szCs w:val="24"/>
        </w:rPr>
        <w:t>w</w:t>
      </w:r>
      <w:r w:rsidR="00260164" w:rsidRPr="00260164">
        <w:rPr>
          <w:color w:val="000000"/>
          <w:kern w:val="3"/>
          <w:szCs w:val="24"/>
        </w:rPr>
        <w:t>ir laden auch in diesem Jahr</w:t>
      </w:r>
      <w:r w:rsidR="00260164">
        <w:rPr>
          <w:color w:val="000000"/>
          <w:kern w:val="3"/>
          <w:szCs w:val="24"/>
        </w:rPr>
        <w:t xml:space="preserve"> </w:t>
      </w:r>
      <w:r w:rsidR="00260164" w:rsidRPr="00260164">
        <w:rPr>
          <w:color w:val="000000"/>
          <w:kern w:val="3"/>
          <w:szCs w:val="24"/>
        </w:rPr>
        <w:t>für</w:t>
      </w:r>
      <w:r w:rsidR="00260164">
        <w:rPr>
          <w:color w:val="000000"/>
          <w:kern w:val="3"/>
          <w:szCs w:val="24"/>
        </w:rPr>
        <w:t xml:space="preserve"> e</w:t>
      </w:r>
      <w:r w:rsidR="00260164" w:rsidRPr="00260164">
        <w:rPr>
          <w:color w:val="000000"/>
          <w:kern w:val="3"/>
          <w:szCs w:val="24"/>
        </w:rPr>
        <w:t>inige Stunden zu einem gemütlichen Nachmittag auf d</w:t>
      </w:r>
      <w:r w:rsidR="00260164">
        <w:rPr>
          <w:color w:val="000000"/>
          <w:kern w:val="3"/>
          <w:szCs w:val="24"/>
        </w:rPr>
        <w:t>as</w:t>
      </w:r>
      <w:r w:rsidR="00260164" w:rsidRPr="00260164">
        <w:rPr>
          <w:color w:val="000000"/>
          <w:kern w:val="3"/>
          <w:szCs w:val="24"/>
        </w:rPr>
        <w:t xml:space="preserve"> Gelände des Männergesangvereins Pulheim, zum Grillen ein.</w:t>
      </w:r>
    </w:p>
    <w:p w14:paraId="0B5E71C2" w14:textId="77777777" w:rsidR="00260164" w:rsidRPr="00260164" w:rsidRDefault="00260164" w:rsidP="00260164">
      <w:pPr>
        <w:autoSpaceDN w:val="0"/>
        <w:jc w:val="both"/>
        <w:rPr>
          <w:color w:val="000000"/>
          <w:kern w:val="3"/>
          <w:szCs w:val="24"/>
        </w:rPr>
      </w:pPr>
    </w:p>
    <w:p w14:paraId="413ECE3B" w14:textId="77777777" w:rsidR="00260164" w:rsidRPr="00260164" w:rsidRDefault="00260164" w:rsidP="00260164">
      <w:pPr>
        <w:autoSpaceDN w:val="0"/>
        <w:jc w:val="both"/>
        <w:rPr>
          <w:color w:val="000000"/>
          <w:kern w:val="3"/>
          <w:szCs w:val="24"/>
        </w:rPr>
      </w:pPr>
    </w:p>
    <w:p w14:paraId="217A9476" w14:textId="77777777" w:rsidR="00260164" w:rsidRPr="00260164" w:rsidRDefault="00260164" w:rsidP="00260164">
      <w:pPr>
        <w:autoSpaceDN w:val="0"/>
        <w:jc w:val="both"/>
        <w:rPr>
          <w:color w:val="000000"/>
          <w:kern w:val="3"/>
          <w:szCs w:val="24"/>
        </w:rPr>
      </w:pPr>
    </w:p>
    <w:p w14:paraId="769E4356" w14:textId="0155EBDD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</w:rPr>
      </w:pPr>
      <w:r w:rsidRPr="00260164">
        <w:rPr>
          <w:rFonts w:cs="Times New Roman"/>
          <w:b/>
          <w:bCs/>
          <w:kern w:val="3"/>
          <w:szCs w:val="24"/>
        </w:rPr>
        <w:t>Grillen:                       Samstag, den 03. August</w:t>
      </w:r>
      <w:r w:rsidR="00AE774B">
        <w:rPr>
          <w:rFonts w:cs="Times New Roman"/>
          <w:b/>
          <w:bCs/>
          <w:kern w:val="3"/>
          <w:szCs w:val="24"/>
        </w:rPr>
        <w:t xml:space="preserve"> 2024</w:t>
      </w:r>
    </w:p>
    <w:p w14:paraId="308A3D98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</w:rPr>
      </w:pPr>
      <w:r w:rsidRPr="00260164">
        <w:rPr>
          <w:rFonts w:cs="Times New Roman"/>
          <w:b/>
          <w:bCs/>
          <w:kern w:val="3"/>
          <w:szCs w:val="24"/>
        </w:rPr>
        <w:t xml:space="preserve">Uhrzeit:                      12:00 bis 16:00 Uhr </w:t>
      </w:r>
      <w:r w:rsidRPr="00260164">
        <w:rPr>
          <w:rFonts w:cs="Times New Roman"/>
          <w:b/>
          <w:bCs/>
          <w:kern w:val="3"/>
          <w:szCs w:val="24"/>
        </w:rPr>
        <w:tab/>
      </w:r>
    </w:p>
    <w:p w14:paraId="4269B3BB" w14:textId="3FCC7B32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</w:rPr>
      </w:pPr>
      <w:r w:rsidRPr="00260164">
        <w:rPr>
          <w:rFonts w:cs="Times New Roman"/>
          <w:b/>
          <w:bCs/>
          <w:kern w:val="3"/>
          <w:szCs w:val="24"/>
        </w:rPr>
        <w:t>Kostenbeitrag:          21</w:t>
      </w:r>
      <w:r w:rsidR="00AE774B">
        <w:rPr>
          <w:rFonts w:cs="Times New Roman"/>
          <w:b/>
          <w:bCs/>
          <w:kern w:val="3"/>
          <w:szCs w:val="24"/>
        </w:rPr>
        <w:t>,00</w:t>
      </w:r>
      <w:r w:rsidRPr="00260164">
        <w:rPr>
          <w:rFonts w:cs="Times New Roman"/>
          <w:b/>
          <w:bCs/>
          <w:kern w:val="3"/>
          <w:szCs w:val="24"/>
        </w:rPr>
        <w:t xml:space="preserve"> € p.</w:t>
      </w:r>
      <w:r w:rsidR="00534CC4">
        <w:rPr>
          <w:rFonts w:cs="Times New Roman"/>
          <w:b/>
          <w:bCs/>
          <w:kern w:val="3"/>
          <w:szCs w:val="24"/>
        </w:rPr>
        <w:t xml:space="preserve"> </w:t>
      </w:r>
      <w:r w:rsidRPr="00260164">
        <w:rPr>
          <w:rFonts w:cs="Times New Roman"/>
          <w:b/>
          <w:bCs/>
          <w:kern w:val="3"/>
          <w:szCs w:val="24"/>
        </w:rPr>
        <w:t>P</w:t>
      </w:r>
      <w:r w:rsidR="00534CC4">
        <w:rPr>
          <w:rFonts w:cs="Times New Roman"/>
          <w:b/>
          <w:bCs/>
          <w:kern w:val="3"/>
          <w:szCs w:val="24"/>
        </w:rPr>
        <w:t>.</w:t>
      </w:r>
    </w:p>
    <w:p w14:paraId="6C20D9A8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ascii="Times New Roman" w:hAnsi="Times New Roman" w:cs="Times New Roman"/>
          <w:kern w:val="3"/>
          <w:szCs w:val="24"/>
          <w:lang w:eastAsia="zh-CN"/>
        </w:rPr>
      </w:pPr>
      <w:r w:rsidRPr="00260164">
        <w:rPr>
          <w:rFonts w:cs="Times New Roman"/>
          <w:b/>
          <w:bCs/>
          <w:kern w:val="3"/>
          <w:szCs w:val="24"/>
          <w:lang w:eastAsia="zh-CN"/>
        </w:rPr>
        <w:t>Treffpunkt:                 Vereinshaus Männerchor Pulheim</w:t>
      </w:r>
    </w:p>
    <w:p w14:paraId="4870E053" w14:textId="77777777" w:rsidR="00C12698" w:rsidRDefault="00260164" w:rsidP="00260164">
      <w:pPr>
        <w:overflowPunct/>
        <w:autoSpaceDE/>
        <w:autoSpaceDN w:val="0"/>
        <w:jc w:val="both"/>
        <w:textAlignment w:val="auto"/>
        <w:rPr>
          <w:rFonts w:cs="Times New Roman"/>
          <w:b/>
          <w:bCs/>
          <w:kern w:val="3"/>
          <w:szCs w:val="24"/>
          <w:lang w:eastAsia="zh-CN"/>
        </w:rPr>
      </w:pPr>
      <w:r w:rsidRPr="00260164">
        <w:rPr>
          <w:rFonts w:cs="Times New Roman"/>
          <w:b/>
          <w:bCs/>
          <w:kern w:val="3"/>
          <w:szCs w:val="24"/>
          <w:lang w:eastAsia="zh-CN"/>
        </w:rPr>
        <w:t xml:space="preserve">                                    Albrecht-Dürer-Stra</w:t>
      </w:r>
      <w:r>
        <w:rPr>
          <w:rFonts w:cs="Times New Roman"/>
          <w:b/>
          <w:bCs/>
          <w:kern w:val="3"/>
          <w:szCs w:val="24"/>
          <w:lang w:eastAsia="zh-CN"/>
        </w:rPr>
        <w:t>ß</w:t>
      </w:r>
      <w:r w:rsidRPr="00260164">
        <w:rPr>
          <w:rFonts w:cs="Times New Roman"/>
          <w:b/>
          <w:bCs/>
          <w:kern w:val="3"/>
          <w:szCs w:val="24"/>
          <w:lang w:eastAsia="zh-CN"/>
        </w:rPr>
        <w:t>e 103</w:t>
      </w:r>
    </w:p>
    <w:p w14:paraId="434B023C" w14:textId="65F93AF9" w:rsidR="00260164" w:rsidRPr="00260164" w:rsidRDefault="00C12698" w:rsidP="00C12698">
      <w:pPr>
        <w:overflowPunct/>
        <w:autoSpaceDE/>
        <w:autoSpaceDN w:val="0"/>
        <w:textAlignment w:val="auto"/>
        <w:rPr>
          <w:rFonts w:ascii="Times New Roman" w:hAnsi="Times New Roman" w:cs="Times New Roman"/>
          <w:kern w:val="3"/>
          <w:szCs w:val="24"/>
          <w:lang w:eastAsia="zh-CN"/>
        </w:rPr>
      </w:pPr>
      <w:r>
        <w:rPr>
          <w:rFonts w:cs="Times New Roman"/>
          <w:b/>
          <w:bCs/>
          <w:kern w:val="3"/>
          <w:szCs w:val="24"/>
          <w:lang w:eastAsia="zh-CN"/>
        </w:rPr>
        <w:t xml:space="preserve">                                    50259 Pulheim</w:t>
      </w:r>
      <w:r w:rsidR="00812E31">
        <w:rPr>
          <w:rFonts w:cs="Times New Roman"/>
          <w:b/>
          <w:bCs/>
          <w:kern w:val="3"/>
          <w:szCs w:val="24"/>
          <w:lang w:eastAsia="zh-CN"/>
        </w:rPr>
        <w:br/>
      </w:r>
    </w:p>
    <w:p w14:paraId="2FA1898C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ascii="Times New Roman" w:hAnsi="Times New Roman" w:cs="Times New Roman"/>
          <w:kern w:val="3"/>
          <w:szCs w:val="24"/>
          <w:lang w:eastAsia="zh-CN"/>
        </w:rPr>
      </w:pPr>
    </w:p>
    <w:p w14:paraId="632679DA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ascii="Times New Roman" w:hAnsi="Times New Roman" w:cs="Times New Roman"/>
          <w:kern w:val="3"/>
          <w:szCs w:val="24"/>
          <w:lang w:eastAsia="zh-CN"/>
        </w:rPr>
      </w:pPr>
      <w:r w:rsidRPr="00260164">
        <w:rPr>
          <w:rFonts w:cs="Times New Roman"/>
          <w:kern w:val="3"/>
          <w:szCs w:val="24"/>
          <w:lang w:eastAsia="zh-CN"/>
        </w:rPr>
        <w:t xml:space="preserve">Für Essen und Trinken wird reichlich gesorgt.  </w:t>
      </w:r>
      <w:r w:rsidRPr="00260164">
        <w:rPr>
          <w:rFonts w:ascii="Times New Roman" w:hAnsi="Times New Roman" w:cs="Times New Roman"/>
          <w:b/>
          <w:bCs/>
          <w:kern w:val="3"/>
          <w:szCs w:val="24"/>
          <w:lang w:eastAsia="zh-CN"/>
        </w:rPr>
        <w:t xml:space="preserve">            </w:t>
      </w:r>
    </w:p>
    <w:p w14:paraId="561D90A9" w14:textId="77777777" w:rsidR="00260164" w:rsidRPr="00260164" w:rsidRDefault="00260164" w:rsidP="00260164">
      <w:pPr>
        <w:overflowPunct/>
        <w:autoSpaceDE/>
        <w:autoSpaceDN w:val="0"/>
        <w:ind w:left="2836"/>
        <w:jc w:val="both"/>
        <w:textAlignment w:val="auto"/>
        <w:rPr>
          <w:rFonts w:ascii="Times New Roman" w:hAnsi="Times New Roman" w:cs="Times New Roman"/>
          <w:b/>
          <w:bCs/>
          <w:kern w:val="3"/>
          <w:szCs w:val="24"/>
          <w:lang w:eastAsia="zh-CN"/>
        </w:rPr>
      </w:pPr>
      <w:r w:rsidRPr="00260164">
        <w:rPr>
          <w:rFonts w:ascii="Times New Roman" w:hAnsi="Times New Roman" w:cs="Times New Roman"/>
          <w:b/>
          <w:bCs/>
          <w:kern w:val="3"/>
          <w:szCs w:val="24"/>
          <w:lang w:eastAsia="zh-CN"/>
        </w:rPr>
        <w:t xml:space="preserve">    </w:t>
      </w:r>
      <w:r w:rsidRPr="00260164">
        <w:rPr>
          <w:rFonts w:ascii="Times New Roman" w:hAnsi="Times New Roman" w:cs="Times New Roman"/>
          <w:b/>
          <w:bCs/>
          <w:kern w:val="3"/>
          <w:szCs w:val="24"/>
          <w:lang w:eastAsia="zh-CN"/>
        </w:rPr>
        <w:tab/>
      </w:r>
    </w:p>
    <w:p w14:paraId="474395E3" w14:textId="61FF75AE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kern w:val="3"/>
          <w:lang w:eastAsia="zh-CN"/>
        </w:rPr>
      </w:pPr>
      <w:r w:rsidRPr="00260164">
        <w:rPr>
          <w:b/>
          <w:bCs/>
          <w:kern w:val="3"/>
          <w:szCs w:val="24"/>
        </w:rPr>
        <w:t>Einzahlungsschlu</w:t>
      </w:r>
      <w:r w:rsidR="00534CC4">
        <w:rPr>
          <w:b/>
          <w:bCs/>
          <w:kern w:val="3"/>
          <w:szCs w:val="24"/>
        </w:rPr>
        <w:t>ss</w:t>
      </w:r>
      <w:r w:rsidRPr="00260164">
        <w:rPr>
          <w:b/>
          <w:bCs/>
          <w:kern w:val="3"/>
          <w:szCs w:val="24"/>
        </w:rPr>
        <w:t xml:space="preserve">: 03.05.2024 </w:t>
      </w:r>
      <w:r w:rsidRPr="00260164">
        <w:rPr>
          <w:kern w:val="3"/>
          <w:szCs w:val="24"/>
        </w:rPr>
        <w:t xml:space="preserve">(Eingang TG – Konto)   </w:t>
      </w:r>
    </w:p>
    <w:p w14:paraId="06D9EDED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ascii="Times New Roman" w:hAnsi="Times New Roman" w:cs="Times New Roman"/>
          <w:b/>
          <w:bCs/>
          <w:kern w:val="3"/>
          <w:sz w:val="32"/>
          <w:szCs w:val="32"/>
        </w:rPr>
      </w:pPr>
      <w:r w:rsidRPr="00260164">
        <w:rPr>
          <w:rFonts w:ascii="Times New Roman" w:hAnsi="Times New Roman" w:cs="Times New Roman"/>
          <w:b/>
          <w:bCs/>
          <w:kern w:val="3"/>
          <w:sz w:val="32"/>
          <w:szCs w:val="32"/>
        </w:rPr>
        <w:tab/>
      </w:r>
      <w:r w:rsidRPr="00260164">
        <w:rPr>
          <w:rFonts w:ascii="Times New Roman" w:hAnsi="Times New Roman" w:cs="Times New Roman"/>
          <w:b/>
          <w:bCs/>
          <w:kern w:val="3"/>
          <w:sz w:val="32"/>
          <w:szCs w:val="32"/>
        </w:rPr>
        <w:tab/>
      </w:r>
      <w:r w:rsidRPr="00260164">
        <w:rPr>
          <w:rFonts w:ascii="Times New Roman" w:hAnsi="Times New Roman" w:cs="Times New Roman"/>
          <w:b/>
          <w:bCs/>
          <w:kern w:val="3"/>
          <w:sz w:val="32"/>
          <w:szCs w:val="32"/>
        </w:rPr>
        <w:tab/>
      </w:r>
      <w:r w:rsidRPr="00260164">
        <w:rPr>
          <w:rFonts w:ascii="Times New Roman" w:hAnsi="Times New Roman" w:cs="Times New Roman"/>
          <w:b/>
          <w:bCs/>
          <w:kern w:val="3"/>
          <w:sz w:val="32"/>
          <w:szCs w:val="32"/>
        </w:rPr>
        <w:tab/>
        <w:t xml:space="preserve">                                               keine Gäste</w:t>
      </w:r>
    </w:p>
    <w:p w14:paraId="71894302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ascii="Times New Roman" w:hAnsi="Times New Roman"/>
          <w:kern w:val="3"/>
          <w:sz w:val="16"/>
          <w:szCs w:val="16"/>
        </w:rPr>
      </w:pPr>
    </w:p>
    <w:p w14:paraId="39DCA07C" w14:textId="77777777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kern w:val="3"/>
          <w:szCs w:val="24"/>
        </w:rPr>
      </w:pPr>
    </w:p>
    <w:p w14:paraId="60057928" w14:textId="6C03D7F8" w:rsidR="00260164" w:rsidRPr="00260164" w:rsidRDefault="00260164" w:rsidP="00260164">
      <w:pPr>
        <w:overflowPunct/>
        <w:autoSpaceDE/>
        <w:autoSpaceDN w:val="0"/>
        <w:jc w:val="both"/>
        <w:textAlignment w:val="auto"/>
        <w:rPr>
          <w:rFonts w:cs="Times New Roman"/>
          <w:kern w:val="3"/>
          <w:szCs w:val="24"/>
        </w:rPr>
      </w:pPr>
      <w:r w:rsidRPr="00260164">
        <w:rPr>
          <w:rFonts w:cs="Times New Roman"/>
          <w:kern w:val="3"/>
          <w:szCs w:val="24"/>
        </w:rPr>
        <w:t>Bei Rücktritt ist eine Kostenrückerstattung leider nicht möglich!</w:t>
      </w:r>
    </w:p>
    <w:p w14:paraId="4D05D1A4" w14:textId="6A813782" w:rsidR="00260164" w:rsidRPr="00260164" w:rsidRDefault="00260164" w:rsidP="00260164">
      <w:pPr>
        <w:tabs>
          <w:tab w:val="left" w:pos="709"/>
        </w:tabs>
        <w:autoSpaceDN w:val="0"/>
        <w:spacing w:before="100"/>
        <w:outlineLvl w:val="0"/>
        <w:rPr>
          <w:b/>
          <w:kern w:val="3"/>
          <w:szCs w:val="24"/>
          <w:u w:val="single"/>
        </w:rPr>
      </w:pPr>
      <w:r w:rsidRPr="00260164">
        <w:rPr>
          <w:b/>
          <w:kern w:val="3"/>
          <w:szCs w:val="24"/>
          <w:u w:val="single"/>
        </w:rPr>
        <w:t>Anmeldungen sind nicht auf andere Personen übertragbar, der Lebenspartner ist Mitglied!</w:t>
      </w:r>
    </w:p>
    <w:p w14:paraId="73485FCF" w14:textId="77777777" w:rsidR="00260164" w:rsidRPr="00260164" w:rsidRDefault="00260164" w:rsidP="00260164">
      <w:pPr>
        <w:tabs>
          <w:tab w:val="left" w:pos="709"/>
        </w:tabs>
        <w:autoSpaceDN w:val="0"/>
        <w:spacing w:before="100"/>
        <w:rPr>
          <w:kern w:val="3"/>
          <w:szCs w:val="24"/>
        </w:rPr>
      </w:pPr>
      <w:r w:rsidRPr="00260164">
        <w:rPr>
          <w:kern w:val="3"/>
          <w:szCs w:val="24"/>
        </w:rPr>
        <w:t>Teilnahme auf eigene Verantwortung</w:t>
      </w:r>
    </w:p>
    <w:p w14:paraId="3A90833B" w14:textId="77777777" w:rsidR="00260164" w:rsidRPr="00260164" w:rsidRDefault="00260164" w:rsidP="00260164">
      <w:pPr>
        <w:tabs>
          <w:tab w:val="left" w:pos="709"/>
        </w:tabs>
        <w:autoSpaceDN w:val="0"/>
        <w:spacing w:before="100"/>
        <w:rPr>
          <w:kern w:val="3"/>
          <w:szCs w:val="24"/>
          <w:lang w:eastAsia="zh-CN"/>
        </w:rPr>
      </w:pPr>
    </w:p>
    <w:p w14:paraId="14E7E609" w14:textId="472A91CE" w:rsidR="00260164" w:rsidRPr="00260164" w:rsidRDefault="00260164" w:rsidP="00260164">
      <w:pPr>
        <w:tabs>
          <w:tab w:val="left" w:pos="709"/>
        </w:tabs>
        <w:autoSpaceDN w:val="0"/>
        <w:spacing w:before="100"/>
        <w:rPr>
          <w:kern w:val="3"/>
          <w:lang w:eastAsia="zh-CN"/>
        </w:rPr>
      </w:pPr>
      <w:r w:rsidRPr="00260164">
        <w:rPr>
          <w:kern w:val="3"/>
          <w:szCs w:val="24"/>
          <w:lang w:eastAsia="zh-CN"/>
        </w:rPr>
        <w:t>Mit freundlichen Grüßen</w:t>
      </w:r>
      <w:r w:rsidR="00812E31">
        <w:rPr>
          <w:kern w:val="3"/>
          <w:szCs w:val="24"/>
          <w:lang w:eastAsia="zh-CN"/>
        </w:rPr>
        <w:br/>
      </w:r>
      <w:r w:rsidRPr="00260164">
        <w:rPr>
          <w:kern w:val="3"/>
          <w:szCs w:val="24"/>
          <w:lang w:eastAsia="zh-CN"/>
        </w:rPr>
        <w:t xml:space="preserve">Der Vorstand      </w:t>
      </w:r>
    </w:p>
    <w:p w14:paraId="0E85A25E" w14:textId="77777777" w:rsidR="00F709C8" w:rsidRPr="00260164" w:rsidRDefault="00F709C8" w:rsidP="00260164"/>
    <w:sectPr w:rsidR="00F709C8" w:rsidRPr="00260164" w:rsidSect="00801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DDAD" w14:textId="77777777" w:rsidR="002C2927" w:rsidRDefault="002C2927">
      <w:r>
        <w:separator/>
      </w:r>
    </w:p>
  </w:endnote>
  <w:endnote w:type="continuationSeparator" w:id="0">
    <w:p w14:paraId="58C45AAB" w14:textId="77777777" w:rsidR="002C2927" w:rsidRDefault="002C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BCF" w14:textId="77777777" w:rsidR="000C068F" w:rsidRDefault="000C06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F7AE" w14:textId="5A3BAB5A" w:rsidR="003A43C1" w:rsidRPr="00337B6B" w:rsidRDefault="003A43C1" w:rsidP="003A43C1">
    <w:pPr>
      <w:tabs>
        <w:tab w:val="center" w:pos="4536"/>
        <w:tab w:val="right" w:pos="9072"/>
      </w:tabs>
      <w:autoSpaceDN w:val="0"/>
      <w:rPr>
        <w:kern w:val="3"/>
        <w:lang w:eastAsia="zh-CN"/>
      </w:rPr>
    </w:pPr>
    <w:bookmarkStart w:id="0" w:name="_Hlk150686781"/>
    <w:r w:rsidRPr="00337B6B">
      <w:rPr>
        <w:rFonts w:ascii="Castellar" w:hAnsi="Castellar"/>
        <w:color w:val="C00000"/>
      </w:rPr>
      <w:t>Traditionsgruppe</w:t>
    </w:r>
    <w:r w:rsidRPr="00337B6B">
      <w:rPr>
        <w:color w:val="2E74B5" w:themeColor="accent5" w:themeShade="BF"/>
      </w:rPr>
      <w:t xml:space="preserve"> </w:t>
    </w:r>
    <w:r w:rsidRPr="00337B6B">
      <w:rPr>
        <w:color w:val="000000" w:themeColor="text1"/>
      </w:rPr>
      <w:t>ehemaliger</w:t>
    </w:r>
    <w:r w:rsidRPr="00337B6B">
      <w:rPr>
        <w:color w:val="2E74B5" w:themeColor="accent5" w:themeShade="BF"/>
      </w:rPr>
      <w:t xml:space="preserve"> </w:t>
    </w:r>
    <w:r w:rsidRPr="00337B6B">
      <w:rPr>
        <w:rFonts w:ascii="Lucida Calligraphy" w:hAnsi="Lucida Calligraphy"/>
        <w:color w:val="002060"/>
      </w:rPr>
      <w:t>Ford Lehrlinge</w:t>
    </w:r>
    <w:r w:rsidRPr="00337B6B">
      <w:rPr>
        <w:b/>
        <w:bCs/>
        <w:color w:val="002060"/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br/>
      <w:t>1.Vorsitzender</w:t>
    </w:r>
    <w:r w:rsidRPr="00337B6B">
      <w:rPr>
        <w:kern w:val="3"/>
        <w:sz w:val="16"/>
        <w:lang w:eastAsia="zh-CN"/>
      </w:rPr>
      <w:t xml:space="preserve">: Ralph Peter Meyer </w:t>
    </w:r>
    <w:r>
      <w:rPr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 xml:space="preserve"> </w:t>
    </w:r>
    <w:r w:rsidRPr="00337B6B">
      <w:rPr>
        <w:b/>
        <w:bCs/>
        <w:kern w:val="3"/>
        <w:sz w:val="16"/>
        <w:lang w:eastAsia="zh-CN"/>
      </w:rPr>
      <w:t xml:space="preserve">2. Vorsitzender: </w:t>
    </w:r>
    <w:r>
      <w:rPr>
        <w:b/>
        <w:bCs/>
        <w:kern w:val="3"/>
        <w:sz w:val="16"/>
        <w:lang w:eastAsia="zh-CN"/>
      </w:rPr>
      <w:t xml:space="preserve"> </w:t>
    </w:r>
    <w:r w:rsidRPr="00337B6B">
      <w:rPr>
        <w:kern w:val="3"/>
        <w:sz w:val="16"/>
        <w:lang w:eastAsia="zh-CN"/>
      </w:rPr>
      <w:t>Franz Kindl</w:t>
    </w:r>
    <w:r w:rsidRPr="00337B6B">
      <w:rPr>
        <w:b/>
        <w:bCs/>
        <w:kern w:val="3"/>
        <w:sz w:val="16"/>
        <w:lang w:eastAsia="zh-CN"/>
      </w:rPr>
      <w:t xml:space="preserve">         </w:t>
    </w:r>
    <w:r w:rsidRPr="00337B6B">
      <w:rPr>
        <w:b/>
        <w:kern w:val="3"/>
        <w:sz w:val="16"/>
        <w:lang w:eastAsia="zh-CN"/>
      </w:rPr>
      <w:t xml:space="preserve"> </w:t>
    </w:r>
    <w:r w:rsidRPr="00337B6B">
      <w:rPr>
        <w:b/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>1.Schatzmeister</w:t>
    </w:r>
    <w:r w:rsidRPr="00337B6B">
      <w:rPr>
        <w:kern w:val="3"/>
        <w:sz w:val="16"/>
        <w:lang w:eastAsia="zh-CN"/>
      </w:rPr>
      <w:t>: Josef Kolodzieiek</w:t>
    </w:r>
    <w:r w:rsidRPr="00337B6B">
      <w:rPr>
        <w:b/>
        <w:bCs/>
        <w:kern w:val="3"/>
        <w:sz w:val="16"/>
        <w:lang w:eastAsia="zh-CN"/>
      </w:rPr>
      <w:t xml:space="preserve">   2. Schatzmeister</w:t>
    </w:r>
    <w:r w:rsidRPr="00337B6B">
      <w:rPr>
        <w:kern w:val="3"/>
        <w:sz w:val="16"/>
        <w:lang w:eastAsia="zh-CN"/>
      </w:rPr>
      <w:t xml:space="preserve">: Joachim Kipper      </w:t>
    </w:r>
    <w:r w:rsidRPr="00337B6B">
      <w:rPr>
        <w:kern w:val="3"/>
        <w:sz w:val="16"/>
        <w:lang w:eastAsia="zh-CN"/>
      </w:rPr>
      <w:br/>
    </w:r>
    <w:r w:rsidRPr="00337B6B">
      <w:rPr>
        <w:b/>
        <w:bCs/>
        <w:kern w:val="3"/>
        <w:sz w:val="16"/>
        <w:lang w:eastAsia="zh-CN"/>
      </w:rPr>
      <w:t xml:space="preserve">1. Geschäftsführer: </w:t>
    </w:r>
    <w:r w:rsidRPr="00337B6B">
      <w:rPr>
        <w:kern w:val="3"/>
        <w:sz w:val="16"/>
        <w:lang w:eastAsia="zh-CN"/>
      </w:rPr>
      <w:t xml:space="preserve">Rolf Konitzer   </w:t>
    </w:r>
    <w:r>
      <w:rPr>
        <w:kern w:val="3"/>
        <w:sz w:val="16"/>
        <w:lang w:eastAsia="zh-CN"/>
      </w:rPr>
      <w:t xml:space="preserve">   </w:t>
    </w:r>
    <w:r w:rsidRPr="00337B6B">
      <w:rPr>
        <w:b/>
        <w:bCs/>
        <w:kern w:val="3"/>
        <w:sz w:val="16"/>
        <w:lang w:eastAsia="zh-CN"/>
      </w:rPr>
      <w:t>2. Geschäftsführer</w:t>
    </w:r>
    <w:r w:rsidRPr="00337B6B">
      <w:rPr>
        <w:kern w:val="3"/>
        <w:sz w:val="16"/>
        <w:lang w:eastAsia="zh-CN"/>
      </w:rPr>
      <w:t xml:space="preserve">: </w:t>
    </w:r>
    <w:r>
      <w:rPr>
        <w:kern w:val="3"/>
        <w:sz w:val="16"/>
        <w:lang w:eastAsia="zh-CN"/>
      </w:rPr>
      <w:t>z.Zt. unbesetzt</w:t>
    </w:r>
    <w:r w:rsidRPr="00337B6B">
      <w:rPr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Ehren</w:t>
    </w:r>
    <w:r>
      <w:rPr>
        <w:b/>
        <w:i/>
        <w:iCs/>
        <w:kern w:val="3"/>
        <w:sz w:val="16"/>
        <w:lang w:eastAsia="zh-CN"/>
      </w:rPr>
      <w:t>vorsitzender</w:t>
    </w:r>
    <w:r w:rsidRPr="00337B6B">
      <w:rPr>
        <w:b/>
        <w:i/>
        <w:iCs/>
        <w:kern w:val="3"/>
        <w:sz w:val="16"/>
        <w:lang w:eastAsia="zh-CN"/>
      </w:rPr>
      <w:t>:</w:t>
    </w:r>
    <w:r w:rsidRPr="00337B6B">
      <w:rPr>
        <w:i/>
        <w:iCs/>
        <w:kern w:val="3"/>
        <w:sz w:val="16"/>
        <w:lang w:eastAsia="zh-CN"/>
      </w:rPr>
      <w:t xml:space="preserve"> Heribert Menzel</w:t>
    </w:r>
    <w:r>
      <w:rPr>
        <w:i/>
        <w:iCs/>
        <w:kern w:val="3"/>
        <w:sz w:val="16"/>
        <w:lang w:eastAsia="zh-CN"/>
      </w:rPr>
      <w:t xml:space="preserve">   </w:t>
    </w:r>
    <w:r w:rsidRPr="003A43C1">
      <w:rPr>
        <w:b/>
        <w:bCs/>
        <w:i/>
        <w:iCs/>
        <w:kern w:val="3"/>
        <w:sz w:val="16"/>
        <w:lang w:eastAsia="zh-CN"/>
      </w:rPr>
      <w:t>Ehrenvorsitzender:</w:t>
    </w:r>
    <w:r>
      <w:rPr>
        <w:i/>
        <w:iCs/>
        <w:kern w:val="3"/>
        <w:sz w:val="16"/>
        <w:lang w:eastAsia="zh-CN"/>
      </w:rPr>
      <w:t xml:space="preserve"> Roland Schmitt</w:t>
    </w:r>
    <w:r>
      <w:rPr>
        <w:i/>
        <w:iCs/>
        <w:kern w:val="3"/>
        <w:sz w:val="16"/>
        <w:lang w:eastAsia="zh-CN"/>
      </w:rPr>
      <w:br/>
    </w:r>
    <w:r w:rsidRPr="00337B6B">
      <w:rPr>
        <w:b/>
        <w:i/>
        <w:iCs/>
        <w:kern w:val="3"/>
        <w:sz w:val="16"/>
        <w:lang w:eastAsia="zh-CN"/>
      </w:rPr>
      <w:t>Schirmherr:</w:t>
    </w:r>
    <w:r w:rsidRPr="00337B6B">
      <w:rPr>
        <w:i/>
        <w:iCs/>
        <w:kern w:val="3"/>
        <w:sz w:val="16"/>
        <w:lang w:eastAsia="zh-CN"/>
      </w:rPr>
      <w:t xml:space="preserve"> </w:t>
    </w:r>
    <w:r w:rsidRPr="00337B6B">
      <w:rPr>
        <w:kern w:val="3"/>
        <w:sz w:val="16"/>
        <w:szCs w:val="16"/>
        <w:lang w:eastAsia="zh-CN"/>
      </w:rPr>
      <w:t>Geschäftsführer Personal und Sozialwesen:</w:t>
    </w:r>
    <w:r w:rsidRPr="00337B6B">
      <w:rPr>
        <w:i/>
        <w:iCs/>
        <w:kern w:val="3"/>
        <w:sz w:val="16"/>
        <w:lang w:eastAsia="zh-CN"/>
      </w:rPr>
      <w:t xml:space="preserve"> Rainer Ludwig</w:t>
    </w:r>
  </w:p>
  <w:bookmarkEnd w:id="0"/>
  <w:p w14:paraId="5BD3B05E" w14:textId="77777777" w:rsidR="003A43C1" w:rsidRDefault="003A43C1" w:rsidP="003A43C1">
    <w:pPr>
      <w:pStyle w:val="Fuzeile"/>
    </w:pPr>
  </w:p>
  <w:p w14:paraId="7BFA662A" w14:textId="77777777" w:rsidR="00F709C8" w:rsidRPr="00801FF1" w:rsidRDefault="00F709C8" w:rsidP="00801F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9E4" w14:textId="77777777" w:rsidR="000C068F" w:rsidRDefault="000C06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13C1" w14:textId="77777777" w:rsidR="002C2927" w:rsidRDefault="002C2927">
      <w:r>
        <w:separator/>
      </w:r>
    </w:p>
  </w:footnote>
  <w:footnote w:type="continuationSeparator" w:id="0">
    <w:p w14:paraId="02048A75" w14:textId="77777777" w:rsidR="002C2927" w:rsidRDefault="002C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F58B" w14:textId="77777777" w:rsidR="000C068F" w:rsidRDefault="000C06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497E" w14:textId="77777777" w:rsidR="003A43C1" w:rsidRPr="00A57A84" w:rsidRDefault="00A17A3D" w:rsidP="003A43C1">
    <w:pPr>
      <w:pStyle w:val="Beschriftung1"/>
      <w:rPr>
        <w:lang w:val="de-DE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7C8478A2" wp14:editId="0114E667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0"/>
          <wp:wrapNone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311">
      <w:rPr>
        <w:color w:val="FF0000"/>
        <w:lang w:val="de-DE"/>
      </w:rPr>
      <w:t xml:space="preserve">   </w:t>
    </w:r>
    <w:r w:rsidR="003A43C1">
      <w:rPr>
        <w:noProof/>
      </w:rPr>
      <w:drawing>
        <wp:anchor distT="0" distB="0" distL="114935" distR="114935" simplePos="0" relativeHeight="251660800" behindDoc="1" locked="0" layoutInCell="1" allowOverlap="1" wp14:anchorId="711C71F7" wp14:editId="6B4CF415">
          <wp:simplePos x="0" y="0"/>
          <wp:positionH relativeFrom="column">
            <wp:posOffset>-125095</wp:posOffset>
          </wp:positionH>
          <wp:positionV relativeFrom="paragraph">
            <wp:posOffset>40640</wp:posOffset>
          </wp:positionV>
          <wp:extent cx="1009650" cy="1447165"/>
          <wp:effectExtent l="0" t="0" r="0" b="635"/>
          <wp:wrapNone/>
          <wp:docPr id="115604339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47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3C1">
      <w:rPr>
        <w:color w:val="FF0000"/>
        <w:lang w:val="de-DE"/>
      </w:rPr>
      <w:t xml:space="preserve">    </w:t>
    </w:r>
    <w:r w:rsidR="003A43C1" w:rsidRPr="00337B6B">
      <w:rPr>
        <w:color w:val="C00000"/>
        <w:lang w:val="de-DE"/>
      </w:rPr>
      <w:t>TRADITIONSGRUPPE</w:t>
    </w:r>
  </w:p>
  <w:p w14:paraId="64CD330C" w14:textId="77777777" w:rsidR="003A43C1" w:rsidRDefault="003A43C1" w:rsidP="003A43C1">
    <w:pPr>
      <w:rPr>
        <w:rFonts w:ascii="Lucida Handwriting" w:hAnsi="Lucida Handwriting" w:cs="Lucida Handwriting"/>
        <w:sz w:val="48"/>
      </w:rPr>
    </w:pPr>
    <w:r>
      <w:tab/>
    </w:r>
    <w:r>
      <w:tab/>
    </w:r>
    <w:r>
      <w:tab/>
    </w:r>
    <w:r>
      <w:tab/>
    </w:r>
    <w:r>
      <w:rPr>
        <w:b/>
      </w:rPr>
      <w:t xml:space="preserve">                     ehemaliger</w:t>
    </w:r>
  </w:p>
  <w:p w14:paraId="2F2C501E" w14:textId="77777777" w:rsidR="003A43C1" w:rsidRDefault="003A43C1" w:rsidP="003A43C1">
    <w:pPr>
      <w:rPr>
        <w:rFonts w:ascii="Lucida Calligraphy" w:hAnsi="Lucida Calligraphy" w:cs="Lucida Calligraphy"/>
        <w:b/>
        <w:bCs/>
        <w:i/>
        <w:iCs/>
        <w:sz w:val="56"/>
        <w:szCs w:val="56"/>
      </w:rPr>
    </w:pPr>
    <w:r>
      <w:rPr>
        <w:rFonts w:ascii="Lucida Handwriting" w:hAnsi="Lucida Handwriting" w:cs="Lucida Handwriting"/>
        <w:sz w:val="48"/>
      </w:rPr>
      <w:t xml:space="preserve">  </w:t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</w:r>
    <w:r>
      <w:rPr>
        <w:rFonts w:ascii="Lucida Handwriting" w:hAnsi="Lucida Handwriting" w:cs="Lucida Handwriting"/>
        <w:sz w:val="48"/>
      </w:rPr>
      <w:tab/>
      <w:t xml:space="preserve">  </w:t>
    </w:r>
    <w:r w:rsidRPr="00337B6B">
      <w:rPr>
        <w:rFonts w:ascii="Lucida Calligraphy" w:hAnsi="Lucida Calligraphy" w:cs="Lucida Calligraphy"/>
        <w:b/>
        <w:bCs/>
        <w:i/>
        <w:iCs/>
        <w:color w:val="002060"/>
        <w:sz w:val="56"/>
        <w:szCs w:val="56"/>
      </w:rPr>
      <w:t xml:space="preserve">Ford Lehrlinge </w:t>
    </w:r>
  </w:p>
  <w:p w14:paraId="33FAB7BC" w14:textId="703CD7B1" w:rsidR="00F709C8" w:rsidRPr="003A43C1" w:rsidRDefault="00A57311" w:rsidP="003A43C1">
    <w:pPr>
      <w:pStyle w:val="Beschriftung1"/>
      <w:rPr>
        <w:sz w:val="20"/>
        <w:lang w:val="de-DE"/>
      </w:rPr>
    </w:pPr>
    <w:r>
      <w:rPr>
        <w:color w:val="FF0000"/>
        <w:lang w:val="de-DE"/>
      </w:rPr>
      <w:t xml:space="preserve"> </w:t>
    </w:r>
    <w:r w:rsidR="00A17A3D"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9D7A129" wp14:editId="004E6E07">
              <wp:simplePos x="0" y="0"/>
              <wp:positionH relativeFrom="column">
                <wp:posOffset>27305</wp:posOffset>
              </wp:positionH>
              <wp:positionV relativeFrom="paragraph">
                <wp:posOffset>263525</wp:posOffset>
              </wp:positionV>
              <wp:extent cx="913765" cy="304165"/>
              <wp:effectExtent l="0" t="0" r="0" b="0"/>
              <wp:wrapNone/>
              <wp:docPr id="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3765" cy="304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FBDBB" w14:textId="77777777" w:rsidR="00F709C8" w:rsidRDefault="00F709C8">
                          <w:pPr>
                            <w:pStyle w:val="berschrift4"/>
                          </w:pPr>
                          <w:r>
                            <w:rPr>
                              <w:rFonts w:ascii="Times New Roman" w:hAnsi="Times New Roman" w:cs="Times New Roman"/>
                              <w:color w:val="auto"/>
                              <w:sz w:val="28"/>
                            </w:rPr>
                            <w:t>Seit 1965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A129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2.15pt;margin-top:20.75pt;width:71.95pt;height:23.9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37FFBDBB" w14:textId="77777777" w:rsidR="00F709C8" w:rsidRDefault="00F709C8">
                    <w:pPr>
                      <w:pStyle w:val="berschrift4"/>
                    </w:pPr>
                    <w:r>
                      <w:rPr>
                        <w:rFonts w:ascii="Times New Roman" w:hAnsi="Times New Roman" w:cs="Times New Roman"/>
                        <w:color w:val="auto"/>
                        <w:sz w:val="28"/>
                      </w:rPr>
                      <w:t>Seit 1965</w:t>
                    </w:r>
                  </w:p>
                </w:txbxContent>
              </v:textbox>
            </v:shape>
          </w:pict>
        </mc:Fallback>
      </mc:AlternateContent>
    </w:r>
    <w:r w:rsidR="00F709C8" w:rsidRPr="003A43C1">
      <w:rPr>
        <w:lang w:val="de-DE"/>
      </w:rPr>
      <w:t xml:space="preserve">                                                                  </w:t>
    </w:r>
  </w:p>
  <w:p w14:paraId="34678290" w14:textId="16635AF3" w:rsidR="00B20FE7" w:rsidRDefault="003C1F9F" w:rsidP="00B20FE7">
    <w:pPr>
      <w:pStyle w:val="Standard2"/>
      <w:pBdr>
        <w:top w:val="single" w:sz="6" w:space="1" w:color="auto"/>
      </w:pBdr>
      <w:ind w:left="1701"/>
      <w:rPr>
        <w:sz w:val="20"/>
      </w:rPr>
    </w:pPr>
    <w:r>
      <w:rPr>
        <w:sz w:val="20"/>
      </w:rPr>
      <w:t>Ralph Meyer</w:t>
    </w:r>
    <w:r w:rsidR="00B20FE7">
      <w:rPr>
        <w:sz w:val="20"/>
      </w:rPr>
      <w:tab/>
      <w:t xml:space="preserve"> </w:t>
    </w:r>
    <w:r>
      <w:rPr>
        <w:sz w:val="20"/>
      </w:rPr>
      <w:t>50259 Pulheim</w:t>
    </w:r>
    <w:r w:rsidR="003A43C1">
      <w:rPr>
        <w:sz w:val="20"/>
      </w:rPr>
      <w:t>;</w:t>
    </w:r>
    <w:r>
      <w:rPr>
        <w:sz w:val="20"/>
      </w:rPr>
      <w:t xml:space="preserve"> Auweilerstr.22  </w:t>
    </w:r>
    <w:r w:rsidR="00B20FE7">
      <w:rPr>
        <w:sz w:val="20"/>
      </w:rPr>
      <w:t xml:space="preserve">                    </w:t>
    </w:r>
    <w:r w:rsidR="00B20FE7">
      <w:rPr>
        <w:sz w:val="20"/>
      </w:rPr>
      <w:tab/>
      <w:t xml:space="preserve"> </w:t>
    </w:r>
    <w:r w:rsidR="00B20FE7">
      <w:rPr>
        <w:bCs/>
        <w:sz w:val="20"/>
      </w:rPr>
      <w:t>Tel.:</w:t>
    </w:r>
    <w:r w:rsidR="00B20FE7">
      <w:rPr>
        <w:sz w:val="20"/>
      </w:rPr>
      <w:t xml:space="preserve"> 02238-54561</w:t>
    </w:r>
  </w:p>
  <w:p w14:paraId="6FA90409" w14:textId="2353F276" w:rsidR="00AE774B" w:rsidRDefault="003A43C1" w:rsidP="00B20FE7">
    <w:pPr>
      <w:pStyle w:val="Standard2"/>
      <w:spacing w:before="0"/>
      <w:ind w:left="1701"/>
      <w:rPr>
        <w:sz w:val="20"/>
      </w:rPr>
    </w:pPr>
    <w:r>
      <w:rPr>
        <w:sz w:val="20"/>
      </w:rPr>
      <w:t xml:space="preserve">E-Mail: </w:t>
    </w:r>
    <w:hyperlink r:id="rId2" w:history="1">
      <w:r w:rsidR="00AE774B" w:rsidRPr="000C7ECB">
        <w:rPr>
          <w:rStyle w:val="Hyperlink"/>
          <w:sz w:val="20"/>
        </w:rPr>
        <w:t>igrotheer@t-online.de</w:t>
      </w:r>
    </w:hyperlink>
    <w:r w:rsidR="00AE774B">
      <w:rPr>
        <w:sz w:val="20"/>
      </w:rPr>
      <w:t xml:space="preserve"> </w:t>
    </w:r>
  </w:p>
  <w:p w14:paraId="1CC6A448" w14:textId="014DC304" w:rsidR="00CC32D7" w:rsidRDefault="00667904" w:rsidP="00B20FE7">
    <w:pPr>
      <w:pStyle w:val="Standard2"/>
      <w:tabs>
        <w:tab w:val="center" w:pos="7230"/>
      </w:tabs>
      <w:spacing w:before="0"/>
      <w:ind w:left="1701"/>
      <w:rPr>
        <w:sz w:val="20"/>
        <w:lang w:val="es-ES"/>
      </w:rPr>
    </w:pPr>
    <w:r>
      <w:rPr>
        <w:sz w:val="20"/>
      </w:rPr>
      <w:t>S</w:t>
    </w:r>
    <w:r w:rsidR="00B20FE7">
      <w:rPr>
        <w:sz w:val="20"/>
      </w:rPr>
      <w:t>parkasse Köln</w:t>
    </w:r>
    <w:r w:rsidR="003A43C1">
      <w:rPr>
        <w:sz w:val="20"/>
      </w:rPr>
      <w:t>-</w:t>
    </w:r>
    <w:r w:rsidR="00B20FE7">
      <w:rPr>
        <w:sz w:val="20"/>
      </w:rPr>
      <w:t>Bonn –</w:t>
    </w:r>
    <w:r w:rsidR="00EF6850">
      <w:rPr>
        <w:b/>
        <w:sz w:val="20"/>
      </w:rPr>
      <w:t>IBAN:</w:t>
    </w:r>
    <w:r w:rsidR="003A43C1">
      <w:rPr>
        <w:b/>
        <w:sz w:val="20"/>
      </w:rPr>
      <w:t xml:space="preserve"> </w:t>
    </w:r>
    <w:r w:rsidR="000C068F">
      <w:rPr>
        <w:sz w:val="20"/>
        <w:lang w:val="es-ES"/>
      </w:rPr>
      <w:t xml:space="preserve">DE58 3705 0198 1933 2457 </w:t>
    </w:r>
    <w:r w:rsidR="000C068F">
      <w:rPr>
        <w:sz w:val="20"/>
        <w:lang w:val="es-ES"/>
      </w:rPr>
      <w:t>46</w:t>
    </w:r>
  </w:p>
  <w:p w14:paraId="0B990D24" w14:textId="77777777" w:rsidR="00B20FE7" w:rsidRPr="000C068F" w:rsidRDefault="00CC32D7" w:rsidP="00B20FE7">
    <w:pPr>
      <w:pStyle w:val="Standard2"/>
      <w:tabs>
        <w:tab w:val="center" w:pos="7230"/>
      </w:tabs>
      <w:spacing w:before="0"/>
      <w:ind w:left="1701"/>
      <w:rPr>
        <w:sz w:val="20"/>
      </w:rPr>
    </w:pPr>
    <w:r w:rsidRPr="000C068F">
      <w:rPr>
        <w:b/>
        <w:sz w:val="20"/>
      </w:rPr>
      <w:t>BIC: COLSDE33XXX</w:t>
    </w:r>
    <w:r>
      <w:rPr>
        <w:sz w:val="20"/>
        <w:lang w:val="es-ES"/>
      </w:rPr>
      <w:t xml:space="preserve"> </w:t>
    </w:r>
    <w:r w:rsidR="00B20FE7" w:rsidRPr="000C068F">
      <w:rPr>
        <w:sz w:val="20"/>
      </w:rPr>
      <w:t xml:space="preserve">        </w:t>
    </w:r>
  </w:p>
  <w:p w14:paraId="0999E44A" w14:textId="6D301775" w:rsidR="00B20FE7" w:rsidRPr="006A47D0" w:rsidRDefault="000C068F" w:rsidP="00B20FE7">
    <w:pPr>
      <w:pStyle w:val="Standard2"/>
      <w:tabs>
        <w:tab w:val="center" w:pos="7230"/>
      </w:tabs>
      <w:spacing w:before="0"/>
      <w:ind w:left="1701"/>
      <w:rPr>
        <w:b/>
        <w:sz w:val="20"/>
        <w:lang w:val="en-US"/>
      </w:rPr>
    </w:pPr>
    <w:hyperlink r:id="rId3" w:history="1">
      <w:r w:rsidR="00B20FE7" w:rsidRPr="006A47D0">
        <w:rPr>
          <w:rStyle w:val="Hyperlink"/>
          <w:b/>
          <w:sz w:val="20"/>
          <w:lang w:val="en-US"/>
        </w:rPr>
        <w:t>www.ford-traditionsgruppe.de</w:t>
      </w:r>
    </w:hyperlink>
  </w:p>
  <w:p w14:paraId="6FD7A5EC" w14:textId="77777777" w:rsidR="00F709C8" w:rsidRPr="006A47D0" w:rsidRDefault="00A17A3D">
    <w:pPr>
      <w:pStyle w:val="Standard2"/>
      <w:tabs>
        <w:tab w:val="center" w:pos="7230"/>
      </w:tabs>
      <w:spacing w:before="0"/>
      <w:ind w:left="1701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DFB023" wp14:editId="2F7509A5">
              <wp:simplePos x="0" y="0"/>
              <wp:positionH relativeFrom="column">
                <wp:posOffset>-277495</wp:posOffset>
              </wp:positionH>
              <wp:positionV relativeFrom="paragraph">
                <wp:posOffset>120650</wp:posOffset>
              </wp:positionV>
              <wp:extent cx="6705600" cy="0"/>
              <wp:effectExtent l="19050" t="19050" r="19050" b="1905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66C98" id="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9.5pt" to="506.15pt,9.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" strokeweight=".26mm">
              <v:stroke joinstyle="miter" endcap="square"/>
              <o:lock v:ext="edit" shapetype="f"/>
            </v:line>
          </w:pict>
        </mc:Fallback>
      </mc:AlternateContent>
    </w:r>
    <w:r w:rsidR="00F709C8" w:rsidRPr="006A47D0">
      <w:rPr>
        <w:sz w:val="20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5DD3" w14:textId="77777777" w:rsidR="000C068F" w:rsidRDefault="000C06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051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84"/>
    <w:rsid w:val="00034BB3"/>
    <w:rsid w:val="000A2767"/>
    <w:rsid w:val="000C068F"/>
    <w:rsid w:val="00252961"/>
    <w:rsid w:val="00260164"/>
    <w:rsid w:val="002A68E2"/>
    <w:rsid w:val="002C2927"/>
    <w:rsid w:val="002F7B4B"/>
    <w:rsid w:val="003002A7"/>
    <w:rsid w:val="00355EC6"/>
    <w:rsid w:val="003A43C1"/>
    <w:rsid w:val="003C1F9F"/>
    <w:rsid w:val="003F5EE8"/>
    <w:rsid w:val="00425017"/>
    <w:rsid w:val="004344E5"/>
    <w:rsid w:val="00490064"/>
    <w:rsid w:val="004D64F8"/>
    <w:rsid w:val="00534CC4"/>
    <w:rsid w:val="005353B7"/>
    <w:rsid w:val="00601920"/>
    <w:rsid w:val="00667904"/>
    <w:rsid w:val="006A47D0"/>
    <w:rsid w:val="006F6E34"/>
    <w:rsid w:val="00733999"/>
    <w:rsid w:val="00740C7E"/>
    <w:rsid w:val="007D5538"/>
    <w:rsid w:val="00801FF1"/>
    <w:rsid w:val="00812E31"/>
    <w:rsid w:val="008C183F"/>
    <w:rsid w:val="008D3F8E"/>
    <w:rsid w:val="00A17A3D"/>
    <w:rsid w:val="00A31F01"/>
    <w:rsid w:val="00A40518"/>
    <w:rsid w:val="00A57311"/>
    <w:rsid w:val="00A57A84"/>
    <w:rsid w:val="00A73086"/>
    <w:rsid w:val="00A86C99"/>
    <w:rsid w:val="00AE774B"/>
    <w:rsid w:val="00B07289"/>
    <w:rsid w:val="00B20FE7"/>
    <w:rsid w:val="00B4506C"/>
    <w:rsid w:val="00B74EEA"/>
    <w:rsid w:val="00B8437A"/>
    <w:rsid w:val="00C04C71"/>
    <w:rsid w:val="00C12698"/>
    <w:rsid w:val="00CC32D7"/>
    <w:rsid w:val="00D046D0"/>
    <w:rsid w:val="00EE3F72"/>
    <w:rsid w:val="00EF6850"/>
    <w:rsid w:val="00F709C8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9D0DC6"/>
  <w15:chartTrackingRefBased/>
  <w15:docId w15:val="{F8ED9CA8-0552-9244-964A-F77D5D7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Standard2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tabs>
        <w:tab w:val="num" w:pos="432"/>
      </w:tabs>
      <w:spacing w:before="240"/>
      <w:ind w:left="432" w:hanging="432"/>
      <w:outlineLvl w:val="0"/>
    </w:p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outlineLvl w:val="1"/>
    </w:pPr>
    <w:rPr>
      <w:rFonts w:ascii="Arial Rounded MT Bold" w:hAnsi="Arial Rounded MT Bold" w:cs="Arial Rounded MT Bold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Old English Text MT" w:hAnsi="Old English Text MT" w:cs="Old English Text MT"/>
      <w:b/>
      <w:bCs/>
      <w:i/>
      <w:iCs/>
      <w:color w:val="339966"/>
      <w:sz w:val="44"/>
    </w:rPr>
  </w:style>
  <w:style w:type="paragraph" w:styleId="berschrift4">
    <w:name w:val="heading 4"/>
    <w:basedOn w:val="Standard"/>
    <w:next w:val="Standard"/>
    <w:qFormat/>
    <w:pPr>
      <w:keepNext/>
      <w:tabs>
        <w:tab w:val="num" w:pos="864"/>
      </w:tabs>
      <w:ind w:left="864" w:hanging="864"/>
      <w:outlineLvl w:val="3"/>
    </w:pPr>
    <w:rPr>
      <w:rFonts w:ascii="Arial Rounded MT Bold" w:hAnsi="Arial Rounded MT Bold" w:cs="Arial Rounded MT Bold"/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xtkrper">
    <w:name w:val="Body Text"/>
    <w:basedOn w:val="Standard"/>
    <w:pPr>
      <w:overflowPunct/>
      <w:autoSpaceDE/>
      <w:jc w:val="both"/>
      <w:textAlignment w:val="auto"/>
    </w:pPr>
    <w:rPr>
      <w:rFonts w:ascii="Times New Roman" w:hAnsi="Times New Roman" w:cs="Times New Roman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pPr>
      <w:ind w:left="1701"/>
    </w:pPr>
    <w:rPr>
      <w:rFonts w:ascii="Castellar" w:hAnsi="Castellar" w:cs="Castellar"/>
      <w:sz w:val="44"/>
      <w:lang w:val="en-GB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2">
    <w:name w:val="Standard 2"/>
    <w:basedOn w:val="Standard"/>
    <w:pPr>
      <w:spacing w:before="24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Umschlagabsenderadresse">
    <w:name w:val="envelope return"/>
    <w:basedOn w:val="Standard"/>
    <w:next w:val="Anschrift"/>
    <w:pPr>
      <w:spacing w:before="720"/>
    </w:pPr>
    <w:rPr>
      <w:sz w:val="16"/>
    </w:rPr>
  </w:style>
  <w:style w:type="paragraph" w:customStyle="1" w:styleId="Anschrift">
    <w:name w:val="Anschrift"/>
    <w:basedOn w:val="Standard"/>
    <w:next w:val="Betreff"/>
    <w:pPr>
      <w:spacing w:before="240"/>
    </w:pPr>
  </w:style>
  <w:style w:type="paragraph" w:customStyle="1" w:styleId="Betreff">
    <w:name w:val="Betreff"/>
    <w:basedOn w:val="Standard"/>
    <w:next w:val="Anrede1"/>
    <w:pPr>
      <w:spacing w:before="720"/>
    </w:pPr>
  </w:style>
  <w:style w:type="paragraph" w:customStyle="1" w:styleId="Anrede1">
    <w:name w:val="Anrede1"/>
    <w:basedOn w:val="Standard"/>
    <w:next w:val="Standard2"/>
    <w:pPr>
      <w:spacing w:before="480"/>
    </w:pPr>
  </w:style>
  <w:style w:type="paragraph" w:customStyle="1" w:styleId="Kopf">
    <w:name w:val="Kopf"/>
    <w:basedOn w:val="Standard"/>
    <w:next w:val="Umschlagabsenderadresse"/>
    <w:pPr>
      <w:tabs>
        <w:tab w:val="right" w:pos="9072"/>
      </w:tabs>
    </w:pPr>
  </w:style>
  <w:style w:type="paragraph" w:customStyle="1" w:styleId="hngenderAbsatz">
    <w:name w:val="hängender Absatz"/>
    <w:basedOn w:val="Standard2"/>
    <w:pPr>
      <w:ind w:left="567" w:hanging="567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Textkrper"/>
  </w:style>
  <w:style w:type="character" w:customStyle="1" w:styleId="FuzeileZchn">
    <w:name w:val="Fußzeile Zchn"/>
    <w:link w:val="Fuzeile"/>
    <w:uiPriority w:val="99"/>
    <w:rsid w:val="007D5538"/>
    <w:rPr>
      <w:rFonts w:ascii="Arial" w:hAnsi="Arial" w:cs="Arial"/>
      <w:sz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www.ford-traditionsgruppe.de" TargetMode="External"/><Relationship Id="rId2" Type="http://schemas.openxmlformats.org/officeDocument/2006/relationships/hyperlink" Target="mailto:igrotheer@t-online.d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ected\TRADBR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TRADBR7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rwollny</dc:creator>
  <cp:keywords/>
  <cp:lastModifiedBy>Mueller, Juergen (J.)</cp:lastModifiedBy>
  <cp:revision>7</cp:revision>
  <cp:lastPrinted>2012-08-08T08:44:00Z</cp:lastPrinted>
  <dcterms:created xsi:type="dcterms:W3CDTF">2023-11-27T16:32:00Z</dcterms:created>
  <dcterms:modified xsi:type="dcterms:W3CDTF">2024-03-22T06:44:00Z</dcterms:modified>
</cp:coreProperties>
</file>